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6"/>
          <w:szCs w:val="36"/>
        </w:rPr>
        <w:t>“朗读者”大学生朗诵比赛</w:t>
      </w: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6"/>
          <w:szCs w:val="36"/>
          <w:lang w:val="en-US" w:eastAsia="zh-CN"/>
        </w:rPr>
        <w:t>报名表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报送单位：                            日期：  年   月   日</w:t>
      </w:r>
    </w:p>
    <w:tbl>
      <w:tblPr>
        <w:tblStyle w:val="5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参赛题目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参赛方式</w:t>
            </w:r>
          </w:p>
        </w:tc>
        <w:tc>
          <w:tcPr>
            <w:tcW w:w="6300" w:type="dxa"/>
            <w:vAlign w:val="center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个人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组合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参赛主题</w:t>
            </w:r>
          </w:p>
        </w:tc>
        <w:tc>
          <w:tcPr>
            <w:tcW w:w="6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2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aps w:val="0"/>
                <w:spacing w:val="0"/>
                <w:sz w:val="28"/>
                <w:szCs w:val="28"/>
                <w:lang w:val="en-US" w:eastAsia="zh-CN"/>
              </w:rPr>
              <w:t>新时代，新征程，新青年，新作为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20" w:firstLineChars="0"/>
              <w:jc w:val="left"/>
              <w:textAlignment w:val="auto"/>
              <w:rPr>
                <w:rFonts w:hint="eastAsia" w:ascii="宋体" w:hAnsi="宋体" w:cs="宋体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aps w:val="0"/>
                <w:spacing w:val="0"/>
                <w:sz w:val="28"/>
                <w:szCs w:val="28"/>
                <w:lang w:val="en-US" w:eastAsia="zh-CN"/>
              </w:rPr>
              <w:t>予我诵读，赞我中华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2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aps w:val="0"/>
                <w:spacing w:val="0"/>
                <w:sz w:val="28"/>
                <w:szCs w:val="28"/>
                <w:lang w:val="en-US" w:eastAsia="zh-CN"/>
              </w:rPr>
              <w:t>奋斗的青春最美丽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lang w:val="en-US" w:eastAsia="zh-CN"/>
              </w:rPr>
              <w:t>寻找光芒，点亮人生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lang w:val="en-US" w:eastAsia="zh-CN"/>
              </w:rPr>
              <w:t>青春无问西东，岁月自成芳华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lang w:val="en-US" w:eastAsia="zh-CN"/>
              </w:rPr>
              <w:t>你把我养大，我陪你终老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20" w:firstLineChars="0"/>
              <w:jc w:val="lef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aps w:val="0"/>
                <w:spacing w:val="0"/>
                <w:sz w:val="28"/>
                <w:szCs w:val="28"/>
                <w:lang w:val="en-US" w:eastAsia="zh-CN"/>
              </w:rPr>
              <w:t>以行动凝筑未来梦，用青春点亮中国梦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6300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参赛人数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aps w:val="0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cs="宋体"/>
          <w:caps w:val="0"/>
          <w:spacing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D53E1"/>
    <w:rsid w:val="16BD5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2018-04-08T01:40:00Z</dcterms:created>
  <dc:creator>费杨</dc:creator>
  <cp:lastModifiedBy>费杨</cp:lastModifiedBy>
  <dcterms:modified xsi:type="dcterms:W3CDTF">2018-04-08T01:41:07Z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