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3" w:rsidRPr="00481D82" w:rsidRDefault="009558E3" w:rsidP="009558E3">
      <w:pPr>
        <w:autoSpaceDE w:val="0"/>
        <w:autoSpaceDN w:val="0"/>
        <w:rPr>
          <w:rFonts w:ascii="Century" w:eastAsia="方正黑体_GBK" w:hAnsi="Century"/>
          <w:sz w:val="32"/>
          <w:szCs w:val="32"/>
          <w:lang w:val="zh-CN"/>
        </w:rPr>
      </w:pPr>
      <w:r w:rsidRPr="00481D82">
        <w:rPr>
          <w:rFonts w:ascii="Century" w:eastAsia="方正黑体_GBK" w:hAnsi="Century"/>
          <w:sz w:val="32"/>
          <w:szCs w:val="32"/>
          <w:lang w:val="zh-CN"/>
        </w:rPr>
        <w:t>附件</w:t>
      </w:r>
      <w:r w:rsidRPr="00481D82">
        <w:rPr>
          <w:rFonts w:ascii="Century" w:eastAsia="方正黑体_GBK" w:hAnsi="Century"/>
          <w:sz w:val="32"/>
          <w:szCs w:val="32"/>
          <w:lang w:val="zh-CN"/>
        </w:rPr>
        <w:t>1</w:t>
      </w:r>
      <w:bookmarkStart w:id="0" w:name="_GoBack"/>
      <w:bookmarkEnd w:id="0"/>
    </w:p>
    <w:p w:rsidR="009558E3" w:rsidRPr="00481D82" w:rsidRDefault="009558E3" w:rsidP="009558E3">
      <w:pPr>
        <w:spacing w:afterLines="50" w:after="156" w:line="52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 w:rsidRPr="00481D82">
        <w:rPr>
          <w:rFonts w:ascii="Century" w:eastAsia="方正小标宋_GBK" w:hAnsi="Century" w:cs="Century"/>
          <w:bCs/>
          <w:sz w:val="36"/>
          <w:szCs w:val="36"/>
        </w:rPr>
        <w:t>PU</w:t>
      </w:r>
      <w:r w:rsidRPr="00481D82">
        <w:rPr>
          <w:rFonts w:ascii="Century" w:eastAsia="方正小标宋_GBK" w:hAnsi="Century" w:cs="Century"/>
          <w:bCs/>
          <w:sz w:val="36"/>
          <w:szCs w:val="36"/>
        </w:rPr>
        <w:t>平台使用说明</w:t>
      </w:r>
    </w:p>
    <w:p w:rsidR="009558E3" w:rsidRPr="00481D82" w:rsidRDefault="009558E3" w:rsidP="009558E3">
      <w:pPr>
        <w:spacing w:line="520" w:lineRule="exact"/>
        <w:ind w:firstLine="63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Pocket University——</w:t>
      </w:r>
      <w:r w:rsidRPr="00481D82">
        <w:rPr>
          <w:rFonts w:ascii="Century" w:eastAsia="方正仿宋_GBK" w:hAnsi="Century" w:cs="Century"/>
          <w:sz w:val="30"/>
          <w:szCs w:val="30"/>
        </w:rPr>
        <w:t>江苏省大学生成</w:t>
      </w:r>
      <w:proofErr w:type="gramStart"/>
      <w:r w:rsidRPr="00481D82">
        <w:rPr>
          <w:rFonts w:ascii="Century" w:eastAsia="方正仿宋_GBK" w:hAnsi="Century" w:cs="Century"/>
          <w:sz w:val="30"/>
          <w:szCs w:val="30"/>
        </w:rPr>
        <w:t>长服务</w:t>
      </w:r>
      <w:proofErr w:type="gramEnd"/>
      <w:r w:rsidRPr="00481D82">
        <w:rPr>
          <w:rFonts w:ascii="Century" w:eastAsia="方正仿宋_GBK" w:hAnsi="Century" w:cs="Century"/>
          <w:sz w:val="30"/>
          <w:szCs w:val="30"/>
        </w:rPr>
        <w:t>平台（以下简称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）是由团江苏省委主导开发，运用移动互联技术，集成省内大学教育资源，服务于大学生第二课堂和日常生活的综合成长服务平台。通过信息交互、资源共享，实现学生成长服务的网络内容和产品供应，实现对大学生群体的吸引凝聚和有效覆盖，进而实现隐形引导和有效影响。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作为团省委新媒体建设重要手段之一，在高校共青团工作中发挥重要作用。</w:t>
      </w:r>
    </w:p>
    <w:p w:rsidR="009558E3" w:rsidRPr="00481D82" w:rsidRDefault="009558E3" w:rsidP="009558E3">
      <w:pPr>
        <w:spacing w:line="520" w:lineRule="exact"/>
        <w:ind w:firstLine="63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2018</w:t>
      </w:r>
      <w:r w:rsidRPr="00481D82">
        <w:rPr>
          <w:rFonts w:ascii="Century" w:eastAsia="方正仿宋_GBK" w:hAnsi="Century" w:cs="Century"/>
          <w:sz w:val="30"/>
          <w:szCs w:val="30"/>
        </w:rPr>
        <w:t>年全省暑期文化科技卫生</w:t>
      </w:r>
      <w:r w:rsidRPr="00481D82">
        <w:rPr>
          <w:rFonts w:ascii="Century" w:eastAsia="方正仿宋_GBK" w:hAnsi="Century" w:cs="Century"/>
          <w:sz w:val="30"/>
          <w:szCs w:val="30"/>
        </w:rPr>
        <w:t>“</w:t>
      </w:r>
      <w:r w:rsidRPr="00481D82">
        <w:rPr>
          <w:rFonts w:ascii="Century" w:eastAsia="方正仿宋_GBK" w:hAnsi="Century" w:cs="Century"/>
          <w:sz w:val="30"/>
          <w:szCs w:val="30"/>
        </w:rPr>
        <w:t>三下乡</w:t>
      </w:r>
      <w:r w:rsidRPr="00481D82">
        <w:rPr>
          <w:rFonts w:ascii="Century" w:eastAsia="方正仿宋_GBK" w:hAnsi="Century" w:cs="Century"/>
          <w:sz w:val="30"/>
          <w:szCs w:val="30"/>
        </w:rPr>
        <w:t>”</w:t>
      </w:r>
      <w:r w:rsidRPr="00481D82">
        <w:rPr>
          <w:rFonts w:ascii="Century" w:eastAsia="方正仿宋_GBK" w:hAnsi="Century" w:cs="Century"/>
          <w:sz w:val="30"/>
          <w:szCs w:val="30"/>
        </w:rPr>
        <w:t>社会实践十佳团队、十佳使者评选等活动都将通过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平台完成投票评选、风采展示等环节。现将有关事项通知如下：</w:t>
      </w:r>
    </w:p>
    <w:p w:rsidR="009558E3" w:rsidRPr="00481D82" w:rsidRDefault="009558E3" w:rsidP="009558E3">
      <w:pPr>
        <w:autoSpaceDE w:val="0"/>
        <w:autoSpaceDN w:val="0"/>
        <w:ind w:firstLineChars="200" w:firstLine="640"/>
        <w:contextualSpacing/>
        <w:rPr>
          <w:rFonts w:ascii="Century" w:eastAsia="方正仿宋_GBK" w:hAnsi="Century" w:cs="黑体"/>
          <w:sz w:val="30"/>
          <w:szCs w:val="30"/>
        </w:rPr>
      </w:pPr>
      <w:r w:rsidRPr="00481D82">
        <w:rPr>
          <w:rFonts w:ascii="Century" w:eastAsia="方正黑体_GBK" w:hAnsi="Century" w:cs="Century"/>
          <w:sz w:val="32"/>
          <w:szCs w:val="32"/>
        </w:rPr>
        <w:t>一、导入数据信息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各</w:t>
      </w:r>
      <w:r>
        <w:rPr>
          <w:rFonts w:ascii="Century" w:eastAsia="方正仿宋_GBK" w:hAnsi="Century" w:cs="Century" w:hint="eastAsia"/>
          <w:sz w:val="30"/>
          <w:szCs w:val="30"/>
        </w:rPr>
        <w:t>学院</w:t>
      </w:r>
      <w:r w:rsidRPr="00481D82">
        <w:rPr>
          <w:rFonts w:ascii="Century" w:eastAsia="方正仿宋_GBK" w:hAnsi="Century" w:cs="Century"/>
          <w:sz w:val="30"/>
          <w:szCs w:val="30"/>
        </w:rPr>
        <w:t>请于</w:t>
      </w:r>
      <w:r w:rsidRPr="00481D82">
        <w:rPr>
          <w:rFonts w:ascii="Century" w:eastAsia="方正仿宋_GBK" w:hAnsi="Century" w:cs="Century"/>
          <w:sz w:val="30"/>
          <w:szCs w:val="30"/>
        </w:rPr>
        <w:t>9</w:t>
      </w:r>
      <w:r w:rsidRPr="00481D82">
        <w:rPr>
          <w:rFonts w:ascii="Century" w:eastAsia="方正仿宋_GBK" w:hAnsi="Century" w:cs="Century"/>
          <w:sz w:val="30"/>
          <w:szCs w:val="30"/>
        </w:rPr>
        <w:t>月</w:t>
      </w:r>
      <w:r w:rsidRPr="00481D82">
        <w:rPr>
          <w:rFonts w:ascii="Century" w:eastAsia="方正仿宋_GBK" w:hAnsi="Century" w:cs="Century"/>
          <w:sz w:val="30"/>
          <w:szCs w:val="30"/>
        </w:rPr>
        <w:t>20</w:t>
      </w:r>
      <w:r w:rsidRPr="00481D82">
        <w:rPr>
          <w:rFonts w:ascii="Century" w:eastAsia="方正仿宋_GBK" w:hAnsi="Century" w:cs="Century"/>
          <w:sz w:val="30"/>
          <w:szCs w:val="30"/>
        </w:rPr>
        <w:t>日前，将全校大</w:t>
      </w:r>
      <w:proofErr w:type="gramStart"/>
      <w:r w:rsidRPr="00481D82">
        <w:rPr>
          <w:rFonts w:ascii="Century" w:eastAsia="方正仿宋_GBK" w:hAnsi="Century" w:cs="Century"/>
          <w:sz w:val="30"/>
          <w:szCs w:val="30"/>
        </w:rPr>
        <w:t>一</w:t>
      </w:r>
      <w:proofErr w:type="gramEnd"/>
      <w:r w:rsidRPr="00481D82">
        <w:rPr>
          <w:rFonts w:ascii="Century" w:eastAsia="方正仿宋_GBK" w:hAnsi="Century" w:cs="Century"/>
          <w:sz w:val="30"/>
          <w:szCs w:val="30"/>
        </w:rPr>
        <w:t>新生（</w:t>
      </w:r>
      <w:r w:rsidRPr="00481D82">
        <w:rPr>
          <w:rFonts w:ascii="Century" w:eastAsia="方正仿宋_GBK" w:hAnsi="Century" w:cs="Century"/>
          <w:sz w:val="30"/>
          <w:szCs w:val="30"/>
        </w:rPr>
        <w:t>2018</w:t>
      </w:r>
      <w:r w:rsidRPr="00481D82">
        <w:rPr>
          <w:rFonts w:ascii="Century" w:eastAsia="方正仿宋_GBK" w:hAnsi="Century" w:cs="Century"/>
          <w:sz w:val="30"/>
          <w:szCs w:val="30"/>
        </w:rPr>
        <w:t>级）的</w:t>
      </w:r>
      <w:r w:rsidRPr="00481D82">
        <w:rPr>
          <w:rFonts w:ascii="Century" w:eastAsia="方正仿宋_GBK" w:hAnsi="Century" w:cs="Century"/>
          <w:sz w:val="30"/>
          <w:szCs w:val="30"/>
        </w:rPr>
        <w:t>“</w:t>
      </w:r>
      <w:r w:rsidRPr="00481D82">
        <w:rPr>
          <w:rFonts w:ascii="Century" w:eastAsia="方正仿宋_GBK" w:hAnsi="Century" w:cs="Century"/>
          <w:sz w:val="30"/>
          <w:szCs w:val="30"/>
        </w:rPr>
        <w:t>学号、姓名、院系、专业、年级、班级、性别、籍贯</w:t>
      </w:r>
      <w:r w:rsidRPr="00481D82">
        <w:rPr>
          <w:rFonts w:ascii="Century" w:eastAsia="方正仿宋_GBK" w:hAnsi="Century" w:cs="Century"/>
          <w:sz w:val="30"/>
          <w:szCs w:val="30"/>
        </w:rPr>
        <w:t>”</w:t>
      </w:r>
      <w:r w:rsidRPr="00481D82">
        <w:rPr>
          <w:rFonts w:ascii="Century" w:eastAsia="方正仿宋_GBK" w:hAnsi="Century" w:cs="Century"/>
          <w:sz w:val="30"/>
          <w:szCs w:val="30"/>
        </w:rPr>
        <w:t>汇总表发送至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平台运营团队</w:t>
      </w:r>
      <w:r>
        <w:rPr>
          <w:rFonts w:ascii="Century" w:eastAsia="方正仿宋_GBK" w:hAnsi="Century" w:cs="Century" w:hint="eastAsia"/>
          <w:sz w:val="30"/>
          <w:szCs w:val="30"/>
        </w:rPr>
        <w:t>团委将于</w:t>
      </w:r>
      <w:r>
        <w:rPr>
          <w:rFonts w:ascii="Century" w:eastAsia="方正仿宋_GBK" w:hAnsi="Century" w:cs="Century" w:hint="eastAsia"/>
          <w:sz w:val="30"/>
          <w:szCs w:val="30"/>
        </w:rPr>
        <w:t>9.20</w:t>
      </w:r>
      <w:r>
        <w:rPr>
          <w:rFonts w:ascii="Century" w:eastAsia="方正仿宋_GBK" w:hAnsi="Century" w:cs="Century" w:hint="eastAsia"/>
          <w:sz w:val="30"/>
          <w:szCs w:val="30"/>
        </w:rPr>
        <w:t>报送材料至团省委</w:t>
      </w:r>
      <w:r>
        <w:rPr>
          <w:rFonts w:ascii="Century" w:eastAsia="方正仿宋_GBK" w:hAnsi="Century" w:cs="Century"/>
          <w:sz w:val="30"/>
          <w:szCs w:val="30"/>
        </w:rPr>
        <w:t>。</w:t>
      </w:r>
      <w:r w:rsidRPr="00481D82">
        <w:rPr>
          <w:rFonts w:ascii="Century" w:eastAsia="方正仿宋_GBK" w:hAnsi="Century" w:cs="Century"/>
          <w:sz w:val="30"/>
          <w:szCs w:val="30"/>
        </w:rPr>
        <w:t>学生信息由团省委后台导入，统一完成注册。账号为学生学号，初始密码为</w:t>
      </w:r>
      <w:r w:rsidRPr="00481D82">
        <w:rPr>
          <w:rFonts w:ascii="Century" w:eastAsia="方正仿宋_GBK" w:hAnsi="Century" w:cs="Century"/>
          <w:sz w:val="30"/>
          <w:szCs w:val="30"/>
        </w:rPr>
        <w:t>111111</w:t>
      </w:r>
      <w:r w:rsidRPr="00481D82">
        <w:rPr>
          <w:rFonts w:ascii="Century" w:eastAsia="方正仿宋_GBK" w:hAnsi="Century" w:cs="Century"/>
          <w:sz w:val="30"/>
          <w:szCs w:val="30"/>
        </w:rPr>
        <w:t>。</w:t>
      </w:r>
    </w:p>
    <w:p w:rsidR="009558E3" w:rsidRDefault="009558E3" w:rsidP="009558E3">
      <w:pPr>
        <w:tabs>
          <w:tab w:val="left" w:pos="6508"/>
        </w:tabs>
        <w:spacing w:line="540" w:lineRule="exact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各</w:t>
      </w:r>
      <w:r>
        <w:rPr>
          <w:rFonts w:ascii="Century" w:eastAsia="方正仿宋_GBK" w:hAnsi="Century" w:cs="Century" w:hint="eastAsia"/>
          <w:sz w:val="30"/>
          <w:szCs w:val="30"/>
        </w:rPr>
        <w:t>学院团总支</w:t>
      </w:r>
      <w:r w:rsidRPr="00481D82">
        <w:rPr>
          <w:rFonts w:ascii="Century" w:eastAsia="方正仿宋_GBK" w:hAnsi="Century" w:cs="Century"/>
          <w:sz w:val="30"/>
          <w:szCs w:val="30"/>
        </w:rPr>
        <w:t>要积极动员广大学生使用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平台，学生首次登录后，需进行实名认证，更改个人密码及补充相关信息，以完成全部注册要求。</w:t>
      </w:r>
    </w:p>
    <w:p w:rsidR="009558E3" w:rsidRPr="003E6E5C" w:rsidRDefault="009558E3" w:rsidP="009558E3">
      <w:pPr>
        <w:pStyle w:val="a3"/>
        <w:spacing w:line="520" w:lineRule="exact"/>
        <w:ind w:firstLine="640"/>
        <w:rPr>
          <w:rFonts w:ascii="Century" w:eastAsia="方正仿宋_GBK" w:hAnsi="Century" w:cs="Century"/>
          <w:sz w:val="30"/>
          <w:szCs w:val="30"/>
        </w:rPr>
      </w:pPr>
      <w:r>
        <w:rPr>
          <w:rFonts w:ascii="Century" w:eastAsia="方正黑体_GBK" w:hAnsi="Century" w:cs="Century"/>
          <w:sz w:val="32"/>
          <w:szCs w:val="32"/>
        </w:rPr>
        <w:t>二、活动资料上传</w:t>
      </w:r>
    </w:p>
    <w:p w:rsidR="009558E3" w:rsidRPr="00481D82" w:rsidRDefault="009558E3" w:rsidP="009558E3">
      <w:pPr>
        <w:pStyle w:val="a3"/>
        <w:spacing w:line="520" w:lineRule="exact"/>
        <w:ind w:firstLineChars="225" w:firstLine="675"/>
        <w:rPr>
          <w:rFonts w:ascii="Century" w:eastAsia="方正仿宋_GBK" w:hAnsi="Century" w:cs="Century"/>
          <w:sz w:val="30"/>
          <w:szCs w:val="30"/>
        </w:rPr>
      </w:pPr>
      <w:r>
        <w:rPr>
          <w:rFonts w:ascii="Century" w:eastAsia="方正仿宋_GBK" w:hAnsi="Century" w:cs="Century" w:hint="eastAsia"/>
          <w:sz w:val="30"/>
          <w:szCs w:val="30"/>
        </w:rPr>
        <w:t>各学院自行完成活动资料上传工作，</w:t>
      </w:r>
      <w:r w:rsidRPr="00481D82">
        <w:rPr>
          <w:rFonts w:ascii="Century" w:eastAsia="方正仿宋_GBK" w:hAnsi="Century" w:cs="Century"/>
          <w:sz w:val="30"/>
          <w:szCs w:val="30"/>
        </w:rPr>
        <w:t>上传后的资料进入团省委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后台等待审核，通过后将在全省活动界面显示。</w:t>
      </w:r>
    </w:p>
    <w:p w:rsidR="009558E3" w:rsidRPr="00481D82" w:rsidRDefault="009558E3" w:rsidP="009558E3">
      <w:pPr>
        <w:autoSpaceDE w:val="0"/>
        <w:autoSpaceDN w:val="0"/>
        <w:ind w:firstLineChars="200" w:firstLine="640"/>
        <w:contextualSpacing/>
        <w:rPr>
          <w:rFonts w:ascii="Century" w:eastAsia="方正黑体_GBK" w:hAnsi="Century" w:cs="Century"/>
          <w:sz w:val="32"/>
          <w:szCs w:val="32"/>
        </w:rPr>
      </w:pPr>
      <w:r>
        <w:rPr>
          <w:rFonts w:ascii="Century" w:eastAsia="方正黑体_GBK" w:hAnsi="Century" w:cs="Century" w:hint="eastAsia"/>
          <w:sz w:val="32"/>
          <w:szCs w:val="32"/>
        </w:rPr>
        <w:lastRenderedPageBreak/>
        <w:t>三、</w:t>
      </w:r>
      <w:r w:rsidRPr="00481D82">
        <w:rPr>
          <w:rFonts w:ascii="Century" w:eastAsia="方正黑体_GBK" w:hAnsi="Century" w:cs="Century"/>
          <w:sz w:val="32"/>
          <w:szCs w:val="32"/>
        </w:rPr>
        <w:t>使用说明</w:t>
      </w:r>
    </w:p>
    <w:p w:rsidR="009558E3" w:rsidRPr="00481D82" w:rsidRDefault="009558E3" w:rsidP="009558E3">
      <w:pPr>
        <w:spacing w:line="520" w:lineRule="exact"/>
        <w:ind w:firstLine="645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以江苏三下乡社会实践活动为例说明。</w:t>
      </w:r>
    </w:p>
    <w:p w:rsidR="009558E3" w:rsidRPr="00481D82" w:rsidRDefault="009558E3" w:rsidP="009558E3">
      <w:pPr>
        <w:spacing w:line="520" w:lineRule="exact"/>
        <w:ind w:firstLine="645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资料上传：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1</w:t>
      </w:r>
      <w:r w:rsidRPr="00481D82">
        <w:rPr>
          <w:rFonts w:ascii="Century" w:eastAsia="方正仿宋_GBK" w:hAnsi="Century" w:cs="Century"/>
          <w:sz w:val="30"/>
          <w:szCs w:val="30"/>
        </w:rPr>
        <w:t>．输入网址：</w:t>
      </w:r>
      <w:r w:rsidRPr="00481D82">
        <w:rPr>
          <w:rFonts w:ascii="Century" w:eastAsia="方正仿宋_GBK" w:hAnsi="Century" w:cs="Century"/>
          <w:sz w:val="30"/>
          <w:szCs w:val="30"/>
        </w:rPr>
        <w:t>www.pocketuni.net</w:t>
      </w:r>
      <w:r w:rsidRPr="00481D82">
        <w:rPr>
          <w:rFonts w:ascii="Century" w:eastAsia="方正仿宋_GBK" w:hAnsi="Century" w:cs="Century"/>
          <w:sz w:val="30"/>
          <w:szCs w:val="30"/>
        </w:rPr>
        <w:t>进入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界面；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2</w:t>
      </w:r>
      <w:r w:rsidRPr="00481D82">
        <w:rPr>
          <w:rFonts w:ascii="Century" w:eastAsia="方正仿宋_GBK" w:hAnsi="Century" w:cs="Century"/>
          <w:sz w:val="30"/>
          <w:szCs w:val="30"/>
        </w:rPr>
        <w:t>．选择学校，输入账号、密码登陆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；</w:t>
      </w:r>
    </w:p>
    <w:p w:rsidR="009558E3" w:rsidRPr="00481D82" w:rsidRDefault="009558E3" w:rsidP="009558E3">
      <w:pPr>
        <w:pStyle w:val="a3"/>
        <w:spacing w:line="520" w:lineRule="exact"/>
        <w:ind w:firstLine="600"/>
        <w:jc w:val="left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3</w:t>
      </w:r>
      <w:r w:rsidRPr="00481D82">
        <w:rPr>
          <w:rFonts w:ascii="Century" w:eastAsia="方正仿宋_GBK" w:hAnsi="Century" w:cs="Century"/>
          <w:sz w:val="30"/>
          <w:szCs w:val="30"/>
        </w:rPr>
        <w:t>．点击江苏三下乡社会实践飘窗，进入相应专区；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4</w:t>
      </w:r>
      <w:r w:rsidRPr="00481D82">
        <w:rPr>
          <w:rFonts w:ascii="Century" w:eastAsia="方正仿宋_GBK" w:hAnsi="Century" w:cs="Century"/>
          <w:sz w:val="30"/>
          <w:szCs w:val="30"/>
        </w:rPr>
        <w:t>．填写有关资料，并按照要求完成相关资料上传；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5</w:t>
      </w:r>
      <w:r w:rsidRPr="00481D82">
        <w:rPr>
          <w:rFonts w:ascii="Century" w:eastAsia="方正仿宋_GBK" w:hAnsi="Century" w:cs="Century"/>
          <w:sz w:val="30"/>
          <w:szCs w:val="30"/>
        </w:rPr>
        <w:t>．等待后台审核；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6</w:t>
      </w:r>
      <w:r w:rsidRPr="00481D82">
        <w:rPr>
          <w:rFonts w:ascii="Century" w:eastAsia="方正仿宋_GBK" w:hAnsi="Century" w:cs="Century"/>
          <w:sz w:val="30"/>
          <w:szCs w:val="30"/>
        </w:rPr>
        <w:t>．信息显示，上传完成。</w:t>
      </w:r>
    </w:p>
    <w:p w:rsidR="009558E3" w:rsidRPr="00481D82" w:rsidRDefault="009558E3" w:rsidP="009558E3">
      <w:pPr>
        <w:spacing w:line="520" w:lineRule="exact"/>
        <w:ind w:firstLine="645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参与投票：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1</w:t>
      </w:r>
      <w:r w:rsidRPr="00481D82">
        <w:rPr>
          <w:rFonts w:ascii="Century" w:eastAsia="方正仿宋_GBK" w:hAnsi="Century" w:cs="Century"/>
          <w:sz w:val="30"/>
          <w:szCs w:val="30"/>
        </w:rPr>
        <w:t>．输入网址：</w:t>
      </w:r>
      <w:r w:rsidRPr="00481D82">
        <w:rPr>
          <w:rFonts w:ascii="Century" w:eastAsia="方正仿宋_GBK" w:hAnsi="Century" w:cs="Century"/>
          <w:sz w:val="30"/>
          <w:szCs w:val="30"/>
        </w:rPr>
        <w:t>www.pocketuni.net</w:t>
      </w:r>
      <w:r w:rsidRPr="00481D82">
        <w:rPr>
          <w:rFonts w:ascii="Century" w:eastAsia="方正仿宋_GBK" w:hAnsi="Century" w:cs="Century"/>
          <w:sz w:val="30"/>
          <w:szCs w:val="30"/>
        </w:rPr>
        <w:t>进入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界面；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2</w:t>
      </w:r>
      <w:r w:rsidRPr="00481D82">
        <w:rPr>
          <w:rFonts w:ascii="Century" w:eastAsia="方正仿宋_GBK" w:hAnsi="Century" w:cs="Century"/>
          <w:sz w:val="30"/>
          <w:szCs w:val="30"/>
        </w:rPr>
        <w:t>．选择学校，输入账号、密码登陆</w:t>
      </w:r>
      <w:r w:rsidRPr="00481D82">
        <w:rPr>
          <w:rFonts w:ascii="Century" w:eastAsia="方正仿宋_GBK" w:hAnsi="Century" w:cs="Century"/>
          <w:sz w:val="30"/>
          <w:szCs w:val="30"/>
        </w:rPr>
        <w:t>PU</w:t>
      </w:r>
      <w:r w:rsidRPr="00481D82">
        <w:rPr>
          <w:rFonts w:ascii="Century" w:eastAsia="方正仿宋_GBK" w:hAnsi="Century" w:cs="Century"/>
          <w:sz w:val="30"/>
          <w:szCs w:val="30"/>
        </w:rPr>
        <w:t>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3</w:t>
      </w:r>
      <w:r w:rsidRPr="00481D82">
        <w:rPr>
          <w:rFonts w:ascii="Century" w:eastAsia="方正仿宋_GBK" w:hAnsi="Century" w:cs="Century"/>
          <w:sz w:val="30"/>
          <w:szCs w:val="30"/>
        </w:rPr>
        <w:t>．点击江苏三下乡社会实践飘窗，进入投票专区；</w:t>
      </w:r>
    </w:p>
    <w:p w:rsidR="009558E3" w:rsidRPr="00481D82" w:rsidRDefault="009558E3" w:rsidP="009558E3">
      <w:pPr>
        <w:pStyle w:val="a3"/>
        <w:spacing w:line="520" w:lineRule="exact"/>
        <w:ind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4</w:t>
      </w:r>
      <w:r w:rsidRPr="00481D82">
        <w:rPr>
          <w:rFonts w:ascii="Century" w:eastAsia="方正仿宋_GBK" w:hAnsi="Century" w:cs="Century"/>
          <w:sz w:val="30"/>
          <w:szCs w:val="30"/>
        </w:rPr>
        <w:t>．浏览团队信息，选择投票团队；</w:t>
      </w:r>
    </w:p>
    <w:p w:rsidR="009558E3" w:rsidRDefault="009558E3" w:rsidP="009558E3">
      <w:pPr>
        <w:tabs>
          <w:tab w:val="left" w:pos="6508"/>
        </w:tabs>
        <w:spacing w:line="540" w:lineRule="exact"/>
        <w:ind w:firstLineChars="200" w:firstLine="600"/>
        <w:rPr>
          <w:rFonts w:ascii="Century" w:eastAsia="方正仿宋_GBK" w:hAnsi="Century" w:cs="Century"/>
          <w:sz w:val="30"/>
          <w:szCs w:val="30"/>
        </w:rPr>
      </w:pPr>
      <w:r w:rsidRPr="00481D82">
        <w:rPr>
          <w:rFonts w:ascii="Century" w:eastAsia="方正仿宋_GBK" w:hAnsi="Century" w:cs="Century"/>
          <w:sz w:val="30"/>
          <w:szCs w:val="30"/>
        </w:rPr>
        <w:t>5</w:t>
      </w:r>
      <w:r w:rsidRPr="00481D82">
        <w:rPr>
          <w:rFonts w:ascii="Century" w:eastAsia="方正仿宋_GBK" w:hAnsi="Century" w:cs="Century"/>
          <w:sz w:val="30"/>
          <w:szCs w:val="30"/>
        </w:rPr>
        <w:t>．点击</w:t>
      </w:r>
      <w:r w:rsidRPr="00481D82">
        <w:rPr>
          <w:rFonts w:ascii="Century" w:eastAsia="方正仿宋_GBK" w:hAnsi="Century" w:cs="Century"/>
          <w:sz w:val="30"/>
          <w:szCs w:val="30"/>
        </w:rPr>
        <w:t>“</w:t>
      </w:r>
      <w:r w:rsidRPr="00481D82">
        <w:rPr>
          <w:rFonts w:ascii="Century" w:eastAsia="方正仿宋_GBK" w:hAnsi="Century" w:cs="Century"/>
          <w:sz w:val="30"/>
          <w:szCs w:val="30"/>
        </w:rPr>
        <w:t>我要投票</w:t>
      </w:r>
      <w:r w:rsidRPr="00481D82">
        <w:rPr>
          <w:rFonts w:ascii="Century" w:eastAsia="方正仿宋_GBK" w:hAnsi="Century" w:cs="Century"/>
          <w:sz w:val="30"/>
          <w:szCs w:val="30"/>
        </w:rPr>
        <w:t>”</w:t>
      </w:r>
      <w:r w:rsidRPr="00481D82">
        <w:rPr>
          <w:rFonts w:ascii="Century" w:eastAsia="方正仿宋_GBK" w:hAnsi="Century" w:cs="Century"/>
          <w:sz w:val="30"/>
          <w:szCs w:val="30"/>
        </w:rPr>
        <w:t>完成一次投票。</w:t>
      </w:r>
    </w:p>
    <w:p w:rsidR="00841285" w:rsidRPr="009558E3" w:rsidRDefault="009558E3"/>
    <w:sectPr w:rsidR="00841285" w:rsidRPr="00955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E3"/>
    <w:rsid w:val="00023723"/>
    <w:rsid w:val="007F0476"/>
    <w:rsid w:val="0095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58E3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58E3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2018-10-23T07:56:00Z</dcterms:created>
  <dcterms:modified xsi:type="dcterms:W3CDTF">2018-10-23T07:57:00Z</dcterms:modified>
</cp:coreProperties>
</file>